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C8" w:rsidRPr="00714E36" w:rsidRDefault="007E39EB" w:rsidP="00225413">
      <w:pPr>
        <w:rPr>
          <w:rFonts w:ascii="Times New Roman" w:hAnsi="Times New Roman" w:cs="Times New Roman"/>
          <w:b/>
        </w:rPr>
      </w:pPr>
      <w:r>
        <w:rPr>
          <w:sz w:val="36"/>
          <w:szCs w:val="36"/>
        </w:rPr>
        <w:t xml:space="preserve">               </w:t>
      </w:r>
      <w:r w:rsidR="00B54EE8" w:rsidRPr="00714E36">
        <w:rPr>
          <w:rFonts w:ascii="Times New Roman" w:hAnsi="Times New Roman" w:cs="Times New Roman"/>
          <w:b/>
          <w:sz w:val="36"/>
          <w:szCs w:val="36"/>
        </w:rPr>
        <w:t>Cloud Cyber Attacks against Social Networks</w:t>
      </w:r>
      <w:r w:rsidR="00225413" w:rsidRPr="00714E36">
        <w:rPr>
          <w:rFonts w:ascii="Times New Roman" w:hAnsi="Times New Roman" w:cs="Times New Roman"/>
          <w:b/>
        </w:rPr>
        <w:t xml:space="preserve">  </w:t>
      </w:r>
    </w:p>
    <w:p w:rsidR="00225413" w:rsidRPr="004E6390" w:rsidRDefault="00225413" w:rsidP="00225413">
      <w:pPr>
        <w:rPr>
          <w:rFonts w:ascii="Times New Roman" w:hAnsi="Times New Roman" w:cs="Times New Roman"/>
          <w:b/>
        </w:rPr>
      </w:pPr>
      <w:r w:rsidRPr="004E6390">
        <w:rPr>
          <w:rFonts w:ascii="Times New Roman" w:hAnsi="Times New Roman" w:cs="Times New Roman"/>
          <w:b/>
        </w:rPr>
        <w:t xml:space="preserve">                                                               </w:t>
      </w:r>
    </w:p>
    <w:p w:rsidR="00225413" w:rsidRPr="00CB0920" w:rsidRDefault="00634790" w:rsidP="00225413">
      <w:pPr>
        <w:rPr>
          <w:rFonts w:ascii="Times New Roman" w:hAnsi="Times New Roman" w:cs="Times New Roman"/>
          <w:b/>
          <w:sz w:val="28"/>
          <w:szCs w:val="28"/>
        </w:rPr>
      </w:pPr>
      <w:r w:rsidRPr="00CB0920">
        <w:rPr>
          <w:rFonts w:ascii="Times New Roman" w:hAnsi="Times New Roman" w:cs="Times New Roman"/>
          <w:sz w:val="28"/>
          <w:szCs w:val="28"/>
        </w:rPr>
        <w:t xml:space="preserve">   </w:t>
      </w:r>
      <w:r w:rsidR="00225413" w:rsidRPr="00CB0920">
        <w:rPr>
          <w:rFonts w:ascii="Times New Roman" w:hAnsi="Times New Roman" w:cs="Times New Roman"/>
          <w:sz w:val="28"/>
          <w:szCs w:val="28"/>
        </w:rPr>
        <w:t xml:space="preserve"> </w:t>
      </w:r>
      <w:r w:rsidR="00225413" w:rsidRPr="00CB0920">
        <w:rPr>
          <w:rFonts w:ascii="Times New Roman" w:hAnsi="Times New Roman" w:cs="Times New Roman"/>
          <w:b/>
          <w:sz w:val="28"/>
          <w:szCs w:val="28"/>
        </w:rPr>
        <w:t>ABSTRACT</w:t>
      </w:r>
      <w:r w:rsidR="0063371F" w:rsidRPr="00CB0920">
        <w:rPr>
          <w:rFonts w:ascii="Times New Roman" w:hAnsi="Times New Roman" w:cs="Times New Roman"/>
          <w:b/>
          <w:sz w:val="28"/>
          <w:szCs w:val="28"/>
        </w:rPr>
        <w:t xml:space="preserve"> :</w:t>
      </w:r>
    </w:p>
    <w:p w:rsidR="00225413" w:rsidRDefault="00225413" w:rsidP="00225413">
      <w:pPr>
        <w:pStyle w:val="Default"/>
      </w:pPr>
    </w:p>
    <w:p w:rsidR="00225413" w:rsidRPr="006722A0" w:rsidRDefault="00225413" w:rsidP="00830F34">
      <w:pPr>
        <w:spacing w:line="360" w:lineRule="auto"/>
        <w:jc w:val="both"/>
        <w:rPr>
          <w:rFonts w:ascii="Times New Roman" w:hAnsi="Times New Roman" w:cs="Times New Roman"/>
          <w:sz w:val="28"/>
          <w:szCs w:val="28"/>
        </w:rPr>
      </w:pPr>
      <w:r w:rsidRPr="00D87D99">
        <w:rPr>
          <w:sz w:val="28"/>
          <w:szCs w:val="28"/>
        </w:rPr>
        <w:t xml:space="preserve"> </w:t>
      </w:r>
      <w:r>
        <w:rPr>
          <w:sz w:val="28"/>
          <w:szCs w:val="28"/>
        </w:rPr>
        <w:tab/>
      </w:r>
      <w:r w:rsidR="004B0E4E" w:rsidRPr="00975318">
        <w:rPr>
          <w:rFonts w:ascii="Times New Roman" w:hAnsi="Times New Roman" w:cs="Times New Roman"/>
          <w:sz w:val="28"/>
          <w:szCs w:val="28"/>
        </w:rPr>
        <w:t>The clients cannot depend on cloud’s security  infrastructure  in public cloud computing  environments</w:t>
      </w:r>
      <w:r w:rsidR="004B0E4E" w:rsidRPr="00975318">
        <w:rPr>
          <w:rFonts w:ascii="Times New Roman" w:hAnsi="Times New Roman" w:cs="Times New Roman"/>
          <w:bCs/>
          <w:sz w:val="28"/>
          <w:szCs w:val="28"/>
        </w:rPr>
        <w:t>. They may need to monitor and protect their virtual existence by implementing their own intrusion detection capabilities along with other security technologies within the cloud fabric.</w:t>
      </w:r>
      <w:r w:rsidR="004B0E4E" w:rsidRPr="00975318">
        <w:rPr>
          <w:rFonts w:ascii="Times New Roman" w:hAnsi="Times New Roman" w:cs="Times New Roman"/>
        </w:rPr>
        <w:t xml:space="preserve"> </w:t>
      </w:r>
      <w:r w:rsidR="004B0E4E" w:rsidRPr="00975318">
        <w:rPr>
          <w:rFonts w:ascii="Times New Roman" w:hAnsi="Times New Roman" w:cs="Times New Roman"/>
          <w:bCs/>
          <w:sz w:val="28"/>
          <w:szCs w:val="28"/>
        </w:rPr>
        <w:t>Cloud Cyber Attacks against Social Networks  targets  security of the infrastructure level for a public cloud  by providing Cloud Cyber Attacks against Social Networks  targets security that is highly elastic, portable and fully controlled by the cloud consumer.</w:t>
      </w:r>
    </w:p>
    <w:p w:rsidR="009B08F2" w:rsidRDefault="00214945" w:rsidP="00214945">
      <w:pPr>
        <w:autoSpaceDE w:val="0"/>
        <w:autoSpaceDN w:val="0"/>
        <w:adjustRightInd w:val="0"/>
        <w:spacing w:after="0" w:line="360" w:lineRule="auto"/>
        <w:jc w:val="both"/>
        <w:rPr>
          <w:sz w:val="40"/>
          <w:szCs w:val="40"/>
        </w:rPr>
      </w:pPr>
      <w:r w:rsidRPr="00F52B4C">
        <w:rPr>
          <w:rFonts w:ascii="Times New Roman" w:hAnsi="Times New Roman"/>
          <w:b/>
          <w:sz w:val="32"/>
          <w:szCs w:val="32"/>
        </w:rPr>
        <w:t>Existing System</w:t>
      </w:r>
      <w:r w:rsidR="00471AEE">
        <w:rPr>
          <w:rFonts w:ascii="Times New Roman" w:hAnsi="Times New Roman"/>
          <w:b/>
          <w:sz w:val="32"/>
          <w:szCs w:val="32"/>
        </w:rPr>
        <w:t xml:space="preserve"> </w:t>
      </w:r>
      <w:r w:rsidRPr="00F52B4C">
        <w:rPr>
          <w:rFonts w:ascii="Times New Roman" w:hAnsi="Times New Roman"/>
          <w:b/>
          <w:sz w:val="32"/>
          <w:szCs w:val="32"/>
        </w:rPr>
        <w:t>:</w:t>
      </w:r>
      <w:r>
        <w:rPr>
          <w:sz w:val="40"/>
          <w:szCs w:val="40"/>
        </w:rPr>
        <w:t xml:space="preserve"> </w:t>
      </w:r>
    </w:p>
    <w:p w:rsidR="009B08F2" w:rsidRDefault="009B08F2" w:rsidP="009B08F2">
      <w:pPr>
        <w:pStyle w:val="Default"/>
      </w:pPr>
    </w:p>
    <w:p w:rsidR="00123022" w:rsidRDefault="009B08F2" w:rsidP="00123022">
      <w:pPr>
        <w:spacing w:line="360" w:lineRule="auto"/>
        <w:jc w:val="both"/>
        <w:rPr>
          <w:rFonts w:ascii="Times New Roman" w:hAnsi="Times New Roman" w:cs="Times New Roman"/>
          <w:sz w:val="28"/>
          <w:szCs w:val="28"/>
        </w:rPr>
      </w:pPr>
      <w:r w:rsidRPr="00794A48">
        <w:rPr>
          <w:rFonts w:ascii="Times New Roman" w:hAnsi="Times New Roman" w:cs="Times New Roman"/>
          <w:sz w:val="28"/>
          <w:szCs w:val="28"/>
        </w:rPr>
        <w:t xml:space="preserve"> </w:t>
      </w:r>
      <w:r>
        <w:rPr>
          <w:rFonts w:ascii="Times New Roman" w:hAnsi="Times New Roman" w:cs="Times New Roman"/>
          <w:sz w:val="28"/>
          <w:szCs w:val="28"/>
        </w:rPr>
        <w:tab/>
      </w:r>
      <w:r w:rsidR="00123022" w:rsidRPr="001E4729">
        <w:rPr>
          <w:sz w:val="28"/>
          <w:szCs w:val="28"/>
        </w:rPr>
        <w:t xml:space="preserve">Now a days network security measurements face new challenges in the cloud that is </w:t>
      </w:r>
      <w:r w:rsidR="00123022" w:rsidRPr="001E4729">
        <w:rPr>
          <w:rFonts w:ascii="Times New Roman" w:hAnsi="Times New Roman" w:cs="Times New Roman"/>
          <w:sz w:val="28"/>
          <w:szCs w:val="28"/>
        </w:rPr>
        <w:t>virtual machine intrusion attacks and malicious user activities</w:t>
      </w:r>
      <w:r w:rsidR="00123022">
        <w:rPr>
          <w:sz w:val="28"/>
          <w:szCs w:val="28"/>
        </w:rPr>
        <w:t>, so we have need for increasing the user level trust’s in clouds.</w:t>
      </w:r>
      <w:r w:rsidR="00123022" w:rsidRPr="000346FE">
        <w:rPr>
          <w:sz w:val="28"/>
          <w:szCs w:val="28"/>
        </w:rPr>
        <w:t xml:space="preserve"> </w:t>
      </w:r>
      <w:r w:rsidR="00123022" w:rsidRPr="00794A48">
        <w:rPr>
          <w:rFonts w:ascii="Times New Roman" w:hAnsi="Times New Roman" w:cs="Times New Roman"/>
          <w:sz w:val="28"/>
          <w:szCs w:val="28"/>
        </w:rPr>
        <w:t>Currently, cloud providers enforce data encryption for the storage containers, virtual firewalls and access control lists. However, cloud consumers need to develop secure and customizable solutions to comply with their application requirements</w:t>
      </w:r>
      <w:r w:rsidR="00123022">
        <w:rPr>
          <w:rFonts w:ascii="Times New Roman" w:hAnsi="Times New Roman" w:cs="Times New Roman"/>
          <w:sz w:val="28"/>
          <w:szCs w:val="28"/>
        </w:rPr>
        <w:t>.</w:t>
      </w:r>
      <w:r w:rsidR="00123022" w:rsidRPr="000346FE">
        <w:rPr>
          <w:rFonts w:ascii="Times New Roman" w:hAnsi="Times New Roman" w:cs="Times New Roman"/>
          <w:sz w:val="28"/>
          <w:szCs w:val="28"/>
        </w:rPr>
        <w:t xml:space="preserve"> </w:t>
      </w:r>
      <w:r w:rsidR="00123022" w:rsidRPr="00794A48">
        <w:rPr>
          <w:rFonts w:ascii="Times New Roman" w:hAnsi="Times New Roman" w:cs="Times New Roman"/>
          <w:sz w:val="28"/>
          <w:szCs w:val="28"/>
        </w:rPr>
        <w:t>The current security mechanisms from the cloud providers are not intended to enforce this level of constraints so additional measurements are required.</w:t>
      </w:r>
    </w:p>
    <w:p w:rsidR="000B7E8A" w:rsidRPr="000B7E8A" w:rsidRDefault="000B7E8A" w:rsidP="000B7E8A">
      <w:pPr>
        <w:autoSpaceDE w:val="0"/>
        <w:autoSpaceDN w:val="0"/>
        <w:adjustRightInd w:val="0"/>
        <w:spacing w:after="0" w:line="240" w:lineRule="auto"/>
        <w:jc w:val="both"/>
        <w:rPr>
          <w:rFonts w:ascii="Times New Roman" w:hAnsi="Times New Roman"/>
          <w:b/>
          <w:sz w:val="32"/>
          <w:szCs w:val="32"/>
        </w:rPr>
      </w:pPr>
      <w:r w:rsidRPr="000B7E8A">
        <w:rPr>
          <w:rFonts w:ascii="Times New Roman" w:hAnsi="Times New Roman"/>
          <w:b/>
          <w:sz w:val="32"/>
          <w:szCs w:val="32"/>
        </w:rPr>
        <w:t>Proposed System:</w:t>
      </w:r>
    </w:p>
    <w:p w:rsidR="00F739B1" w:rsidRDefault="00F739B1" w:rsidP="00F739B1">
      <w:pPr>
        <w:pStyle w:val="Default"/>
      </w:pPr>
    </w:p>
    <w:p w:rsidR="00E312D5" w:rsidRDefault="00F739B1" w:rsidP="00E312D5">
      <w:pPr>
        <w:spacing w:line="360" w:lineRule="auto"/>
        <w:jc w:val="both"/>
        <w:rPr>
          <w:sz w:val="28"/>
          <w:szCs w:val="28"/>
        </w:rPr>
      </w:pPr>
      <w:r w:rsidRPr="00151E39">
        <w:rPr>
          <w:sz w:val="28"/>
          <w:szCs w:val="28"/>
        </w:rPr>
        <w:t xml:space="preserve"> </w:t>
      </w:r>
      <w:r>
        <w:rPr>
          <w:sz w:val="28"/>
          <w:szCs w:val="28"/>
        </w:rPr>
        <w:tab/>
      </w:r>
      <w:r w:rsidR="00E312D5" w:rsidRPr="00151E39">
        <w:rPr>
          <w:sz w:val="28"/>
          <w:szCs w:val="28"/>
        </w:rPr>
        <w:t xml:space="preserve">we propose the Detection </w:t>
      </w:r>
      <w:r w:rsidR="00E312D5">
        <w:rPr>
          <w:sz w:val="28"/>
          <w:szCs w:val="28"/>
        </w:rPr>
        <w:t xml:space="preserve"> of  </w:t>
      </w:r>
      <w:r w:rsidR="00E312D5" w:rsidRPr="00151E39">
        <w:rPr>
          <w:sz w:val="28"/>
          <w:szCs w:val="28"/>
        </w:rPr>
        <w:t>Intr</w:t>
      </w:r>
      <w:r w:rsidR="00E312D5">
        <w:rPr>
          <w:sz w:val="28"/>
          <w:szCs w:val="28"/>
        </w:rPr>
        <w:t>uder</w:t>
      </w:r>
      <w:r w:rsidR="00E312D5" w:rsidRPr="00151E39">
        <w:rPr>
          <w:sz w:val="28"/>
          <w:szCs w:val="28"/>
        </w:rPr>
        <w:t xml:space="preserve"> System </w:t>
      </w:r>
      <w:r w:rsidR="00E312D5" w:rsidRPr="007B3547">
        <w:rPr>
          <w:sz w:val="28"/>
          <w:szCs w:val="28"/>
        </w:rPr>
        <w:t>against Social Networks</w:t>
      </w:r>
      <w:r w:rsidR="00E312D5" w:rsidRPr="00151E39">
        <w:rPr>
          <w:sz w:val="28"/>
          <w:szCs w:val="28"/>
        </w:rPr>
        <w:t xml:space="preserve">, which is a network and signature based IDS for the cloud model. In particular, </w:t>
      </w:r>
      <w:r w:rsidR="00E312D5" w:rsidRPr="007B3547">
        <w:rPr>
          <w:sz w:val="28"/>
          <w:szCs w:val="28"/>
        </w:rPr>
        <w:t>Cloud Cyber Attacks against Social Networks</w:t>
      </w:r>
      <w:r w:rsidR="00E312D5" w:rsidRPr="00151E39">
        <w:rPr>
          <w:sz w:val="28"/>
          <w:szCs w:val="28"/>
        </w:rPr>
        <w:t xml:space="preserve"> is an on-demand, portable, </w:t>
      </w:r>
      <w:r w:rsidR="00E312D5" w:rsidRPr="00151E39">
        <w:rPr>
          <w:sz w:val="28"/>
          <w:szCs w:val="28"/>
        </w:rPr>
        <w:lastRenderedPageBreak/>
        <w:t xml:space="preserve">controllable by the cloud consumer and available through the pay-per-use cost model. </w:t>
      </w:r>
      <w:r w:rsidR="00E312D5" w:rsidRPr="007B3547">
        <w:rPr>
          <w:sz w:val="28"/>
          <w:szCs w:val="28"/>
        </w:rPr>
        <w:t>Cloud Cyber Attacks against Social Networks</w:t>
      </w:r>
      <w:r w:rsidR="00E312D5" w:rsidRPr="00151E39">
        <w:rPr>
          <w:sz w:val="28"/>
          <w:szCs w:val="28"/>
        </w:rPr>
        <w:t xml:space="preserve"> mainly targeting the IaaS level of the cloud. However, other levels of the cloud can be monitored such as the SaaS level. The major contribution for this work is a scalable and customizable cloud-based service that provides cloud consumers with IDS capabilities regardless of the cloud model. </w:t>
      </w:r>
      <w:r w:rsidR="00E312D5" w:rsidRPr="007B3547">
        <w:rPr>
          <w:sz w:val="28"/>
          <w:szCs w:val="28"/>
        </w:rPr>
        <w:t>Cloud Cyber Attacks against Social Networks</w:t>
      </w:r>
      <w:r w:rsidR="00E312D5" w:rsidRPr="00151E39">
        <w:rPr>
          <w:sz w:val="28"/>
          <w:szCs w:val="28"/>
        </w:rPr>
        <w:t xml:space="preserve"> administrators have the abilities to monitor and react to attacks on multiple VMs residing within a consumer’s Virtual Private Cloud (VPC), and to identify specific attacking scenarios based on their application needs. Moreover, the system can adapt its performance to the traffic load by activating the on-demand elasticity feature. For example, the number of the available IDS Core components can change based on the amount of traffic targeting the protected business application</w:t>
      </w:r>
      <w:r w:rsidR="00E312D5">
        <w:rPr>
          <w:sz w:val="28"/>
          <w:szCs w:val="28"/>
        </w:rPr>
        <w:t>.</w:t>
      </w:r>
    </w:p>
    <w:p w:rsidR="00F739B1" w:rsidRPr="00742231" w:rsidRDefault="00F739B1" w:rsidP="00E312D5">
      <w:pPr>
        <w:spacing w:line="360" w:lineRule="auto"/>
        <w:jc w:val="both"/>
        <w:rPr>
          <w:rFonts w:ascii="Times New Roman" w:hAnsi="Times New Roman" w:cs="Times New Roman"/>
          <w:sz w:val="32"/>
          <w:szCs w:val="32"/>
        </w:rPr>
      </w:pPr>
      <w:r w:rsidRPr="00742231">
        <w:rPr>
          <w:rFonts w:ascii="Times New Roman" w:hAnsi="Times New Roman" w:cs="Times New Roman"/>
          <w:b/>
          <w:bCs/>
          <w:sz w:val="32"/>
          <w:szCs w:val="32"/>
        </w:rPr>
        <w:t>Advantages:</w:t>
      </w:r>
    </w:p>
    <w:p w:rsidR="00242736" w:rsidRPr="009A77E8" w:rsidRDefault="00F739B1" w:rsidP="00242736">
      <w:pPr>
        <w:spacing w:line="360" w:lineRule="auto"/>
        <w:jc w:val="both"/>
        <w:rPr>
          <w:sz w:val="28"/>
          <w:szCs w:val="28"/>
        </w:rPr>
      </w:pPr>
      <w:r w:rsidRPr="00830F34">
        <w:rPr>
          <w:rFonts w:ascii="Times New Roman" w:hAnsi="Times New Roman" w:cs="Times New Roman"/>
          <w:sz w:val="28"/>
          <w:szCs w:val="28"/>
        </w:rPr>
        <w:t xml:space="preserve"> </w:t>
      </w:r>
      <w:r w:rsidRPr="00830F34">
        <w:rPr>
          <w:rFonts w:ascii="Times New Roman" w:hAnsi="Times New Roman" w:cs="Times New Roman"/>
          <w:sz w:val="28"/>
          <w:szCs w:val="28"/>
        </w:rPr>
        <w:tab/>
      </w:r>
      <w:r w:rsidR="00242736" w:rsidRPr="007B3547">
        <w:rPr>
          <w:sz w:val="28"/>
          <w:szCs w:val="28"/>
        </w:rPr>
        <w:t>Cloud Cyber Attacks</w:t>
      </w:r>
      <w:r w:rsidR="00242736" w:rsidRPr="009A77E8">
        <w:rPr>
          <w:sz w:val="28"/>
          <w:szCs w:val="28"/>
        </w:rPr>
        <w:t xml:space="preserve"> </w:t>
      </w:r>
      <w:r w:rsidR="00242736">
        <w:rPr>
          <w:sz w:val="28"/>
          <w:szCs w:val="28"/>
        </w:rPr>
        <w:t xml:space="preserve"> detection </w:t>
      </w:r>
      <w:r w:rsidR="00242736" w:rsidRPr="009A77E8">
        <w:rPr>
          <w:sz w:val="28"/>
          <w:szCs w:val="28"/>
        </w:rPr>
        <w:t>components can be scaled to protect virtual machines residing in different cloud regions. These features are designed with the consideration of the cloud environment</w:t>
      </w:r>
      <w:r w:rsidR="00242736">
        <w:rPr>
          <w:sz w:val="28"/>
          <w:szCs w:val="28"/>
        </w:rPr>
        <w:t>.</w:t>
      </w:r>
    </w:p>
    <w:p w:rsidR="00561194" w:rsidRDefault="00561194" w:rsidP="00242736">
      <w:pPr>
        <w:spacing w:line="360" w:lineRule="auto"/>
        <w:jc w:val="both"/>
        <w:rPr>
          <w:rFonts w:cs="Arial"/>
          <w:b/>
          <w:sz w:val="32"/>
          <w:szCs w:val="40"/>
        </w:rPr>
      </w:pPr>
    </w:p>
    <w:p w:rsidR="00B235C0" w:rsidRDefault="003E246E" w:rsidP="00242736">
      <w:pPr>
        <w:spacing w:line="360" w:lineRule="auto"/>
        <w:jc w:val="both"/>
        <w:rPr>
          <w:rFonts w:ascii="Times New Roman" w:hAnsi="Times New Roman" w:cs="Times New Roman"/>
          <w:sz w:val="28"/>
          <w:szCs w:val="28"/>
        </w:rPr>
      </w:pPr>
      <w:r>
        <w:rPr>
          <w:rFonts w:cs="Arial"/>
          <w:b/>
          <w:sz w:val="32"/>
          <w:szCs w:val="40"/>
        </w:rPr>
        <w:t>IMPLEMENTATION :</w:t>
      </w:r>
      <w:r w:rsidR="007A3F32">
        <w:rPr>
          <w:rFonts w:ascii="Times New Roman" w:hAnsi="Times New Roman" w:cs="Times New Roman"/>
          <w:sz w:val="28"/>
          <w:szCs w:val="28"/>
        </w:rPr>
        <w:t xml:space="preserve">  </w:t>
      </w:r>
    </w:p>
    <w:p w:rsidR="00B235C0" w:rsidRDefault="00B235C0" w:rsidP="00B235C0">
      <w:pPr>
        <w:autoSpaceDE w:val="0"/>
        <w:autoSpaceDN w:val="0"/>
        <w:adjustRightInd w:val="0"/>
        <w:ind w:left="270"/>
        <w:jc w:val="both"/>
        <w:rPr>
          <w:rFonts w:cs="Arial"/>
          <w:b/>
          <w:sz w:val="32"/>
          <w:szCs w:val="40"/>
        </w:rPr>
      </w:pPr>
      <w:r w:rsidRPr="00C010B9">
        <w:rPr>
          <w:rFonts w:cs="Arial"/>
          <w:b/>
          <w:sz w:val="32"/>
          <w:szCs w:val="40"/>
        </w:rPr>
        <w:t>Main Modules</w:t>
      </w:r>
      <w:r>
        <w:rPr>
          <w:rFonts w:cs="Arial"/>
          <w:b/>
          <w:sz w:val="32"/>
          <w:szCs w:val="40"/>
        </w:rPr>
        <w:t xml:space="preserve"> :</w:t>
      </w:r>
    </w:p>
    <w:p w:rsidR="006A6F52" w:rsidRPr="0035256E" w:rsidRDefault="006A6F52" w:rsidP="006A6F52">
      <w:pPr>
        <w:pStyle w:val="ListParagraph"/>
        <w:numPr>
          <w:ilvl w:val="0"/>
          <w:numId w:val="2"/>
        </w:numPr>
        <w:spacing w:after="200" w:line="360" w:lineRule="auto"/>
        <w:jc w:val="both"/>
        <w:rPr>
          <w:b/>
          <w:lang w:val="en-IN" w:eastAsia="en-IN"/>
        </w:rPr>
      </w:pPr>
      <w:r w:rsidRPr="0035256E">
        <w:rPr>
          <w:color w:val="0070C0"/>
          <w:sz w:val="32"/>
          <w:szCs w:val="32"/>
        </w:rPr>
        <w:t>U</w:t>
      </w:r>
      <w:r>
        <w:rPr>
          <w:color w:val="0070C0"/>
          <w:sz w:val="32"/>
          <w:szCs w:val="32"/>
        </w:rPr>
        <w:t>ser</w:t>
      </w:r>
      <w:r w:rsidRPr="0035256E">
        <w:rPr>
          <w:color w:val="0070C0"/>
          <w:sz w:val="32"/>
          <w:szCs w:val="32"/>
        </w:rPr>
        <w:t xml:space="preserve"> M</w:t>
      </w:r>
      <w:r>
        <w:rPr>
          <w:color w:val="0070C0"/>
          <w:sz w:val="32"/>
          <w:szCs w:val="32"/>
        </w:rPr>
        <w:t>odule</w:t>
      </w:r>
      <w:r>
        <w:rPr>
          <w:b/>
          <w:lang w:val="en-IN" w:eastAsia="en-IN"/>
        </w:rPr>
        <w:t xml:space="preserve"> :</w:t>
      </w:r>
    </w:p>
    <w:p w:rsidR="006A6F52" w:rsidRPr="00D6725E" w:rsidRDefault="006A6F52" w:rsidP="006A6F52">
      <w:pPr>
        <w:spacing w:line="360" w:lineRule="auto"/>
        <w:jc w:val="both"/>
        <w:rPr>
          <w:sz w:val="28"/>
          <w:szCs w:val="28"/>
          <w:lang w:val="en-IN" w:eastAsia="en-IN"/>
        </w:rPr>
      </w:pPr>
      <w:r w:rsidRPr="00547142">
        <w:rPr>
          <w:rFonts w:ascii="Calibri" w:hAnsi="Calibri"/>
          <w:lang w:val="en-IN" w:eastAsia="en-IN"/>
        </w:rPr>
        <w:lastRenderedPageBreak/>
        <w:tab/>
      </w:r>
      <w:r w:rsidRPr="00D6725E">
        <w:rPr>
          <w:sz w:val="28"/>
          <w:szCs w:val="28"/>
          <w:lang w:val="en-IN" w:eastAsia="en-IN"/>
        </w:rPr>
        <w:t>In this module, Users are having authentication and security to access the detail which is presented in the ontology system. Before accessing or searching the details user should have the account in that otherwise they should register first.</w:t>
      </w:r>
    </w:p>
    <w:p w:rsidR="006A6F52" w:rsidRDefault="006A6F52" w:rsidP="006A6F52">
      <w:pPr>
        <w:rPr>
          <w:sz w:val="20"/>
          <w:szCs w:val="20"/>
        </w:rPr>
      </w:pPr>
    </w:p>
    <w:p w:rsidR="006A6F52" w:rsidRPr="00C336AF" w:rsidRDefault="006A6F52" w:rsidP="006A6F52">
      <w:pPr>
        <w:pStyle w:val="ListParagraph"/>
        <w:numPr>
          <w:ilvl w:val="0"/>
          <w:numId w:val="2"/>
        </w:numPr>
        <w:rPr>
          <w:color w:val="0070C0"/>
          <w:sz w:val="32"/>
          <w:szCs w:val="32"/>
        </w:rPr>
      </w:pPr>
      <w:r>
        <w:rPr>
          <w:color w:val="0070C0"/>
          <w:sz w:val="32"/>
          <w:szCs w:val="32"/>
        </w:rPr>
        <w:t>Intruder detections</w:t>
      </w:r>
      <w:r w:rsidRPr="00C336AF">
        <w:rPr>
          <w:color w:val="0070C0"/>
          <w:sz w:val="32"/>
          <w:szCs w:val="32"/>
        </w:rPr>
        <w:t xml:space="preserve"> </w:t>
      </w:r>
      <w:r>
        <w:rPr>
          <w:color w:val="0070C0"/>
          <w:sz w:val="32"/>
          <w:szCs w:val="32"/>
        </w:rPr>
        <w:t>in the cloud :</w:t>
      </w:r>
    </w:p>
    <w:p w:rsidR="006A6F52" w:rsidRDefault="006A6F52" w:rsidP="006A6F52">
      <w:pPr>
        <w:rPr>
          <w:color w:val="0070C0"/>
          <w:sz w:val="32"/>
          <w:szCs w:val="32"/>
        </w:rPr>
      </w:pPr>
    </w:p>
    <w:p w:rsidR="006A6F52" w:rsidRDefault="006A6F52" w:rsidP="006A6F52">
      <w:pPr>
        <w:spacing w:line="360" w:lineRule="auto"/>
        <w:ind w:firstLine="720"/>
        <w:jc w:val="both"/>
        <w:rPr>
          <w:sz w:val="28"/>
          <w:szCs w:val="28"/>
        </w:rPr>
      </w:pPr>
      <w:r w:rsidRPr="00EA6420">
        <w:rPr>
          <w:sz w:val="28"/>
          <w:szCs w:val="28"/>
        </w:rPr>
        <w:t>Cloud Cyber Attacks against Social Networks</w:t>
      </w:r>
      <w:r w:rsidRPr="00860E13">
        <w:rPr>
          <w:sz w:val="28"/>
          <w:szCs w:val="28"/>
        </w:rPr>
        <w:t xml:space="preserve">, which is assists cloud consumers with securing their virtual machines by deploying an intrusion detection system in public clouds. It protects them against attacks initiated from any external source over the internet in addition to those originating from inside the cloud. Here, cloud consumers implement the applications they want to protect in the form of Virtual Machine Instances  within </w:t>
      </w:r>
      <w:r>
        <w:rPr>
          <w:sz w:val="28"/>
          <w:szCs w:val="28"/>
        </w:rPr>
        <w:t xml:space="preserve"> </w:t>
      </w:r>
      <w:r w:rsidRPr="00860E13">
        <w:rPr>
          <w:sz w:val="28"/>
          <w:szCs w:val="28"/>
        </w:rPr>
        <w:t xml:space="preserve">a secure virtual network. Concurrently, </w:t>
      </w:r>
      <w:r>
        <w:rPr>
          <w:sz w:val="28"/>
          <w:szCs w:val="28"/>
        </w:rPr>
        <w:t>cloud cyber attacks</w:t>
      </w:r>
      <w:r w:rsidRPr="00860E13">
        <w:rPr>
          <w:sz w:val="28"/>
          <w:szCs w:val="28"/>
        </w:rPr>
        <w:t xml:space="preserve"> components can be placed in the same to guard these valuable assets.</w:t>
      </w:r>
    </w:p>
    <w:p w:rsidR="006A6F52" w:rsidRPr="00C336AF" w:rsidRDefault="006A6F52" w:rsidP="006A6F52">
      <w:pPr>
        <w:pStyle w:val="ListParagraph"/>
        <w:numPr>
          <w:ilvl w:val="0"/>
          <w:numId w:val="2"/>
        </w:numPr>
        <w:spacing w:line="360" w:lineRule="auto"/>
        <w:jc w:val="both"/>
        <w:rPr>
          <w:sz w:val="28"/>
          <w:szCs w:val="28"/>
        </w:rPr>
      </w:pPr>
      <w:r w:rsidRPr="00C336AF">
        <w:rPr>
          <w:color w:val="0070C0"/>
          <w:sz w:val="32"/>
          <w:szCs w:val="32"/>
        </w:rPr>
        <w:t>T</w:t>
      </w:r>
      <w:r>
        <w:rPr>
          <w:color w:val="0070C0"/>
          <w:sz w:val="32"/>
          <w:szCs w:val="32"/>
        </w:rPr>
        <w:t>he</w:t>
      </w:r>
      <w:r w:rsidRPr="00C336AF">
        <w:rPr>
          <w:color w:val="0070C0"/>
          <w:sz w:val="32"/>
          <w:szCs w:val="32"/>
        </w:rPr>
        <w:t xml:space="preserve"> </w:t>
      </w:r>
      <w:r>
        <w:rPr>
          <w:color w:val="0070C0"/>
          <w:sz w:val="32"/>
          <w:szCs w:val="32"/>
        </w:rPr>
        <w:t xml:space="preserve">Cyber attack </w:t>
      </w:r>
      <w:r w:rsidRPr="00C336AF">
        <w:rPr>
          <w:color w:val="0070C0"/>
          <w:sz w:val="32"/>
          <w:szCs w:val="32"/>
        </w:rPr>
        <w:t>A</w:t>
      </w:r>
      <w:r>
        <w:rPr>
          <w:color w:val="0070C0"/>
          <w:sz w:val="32"/>
          <w:szCs w:val="32"/>
        </w:rPr>
        <w:t>lert</w:t>
      </w:r>
      <w:r w:rsidRPr="00C336AF">
        <w:rPr>
          <w:color w:val="0070C0"/>
          <w:sz w:val="32"/>
          <w:szCs w:val="32"/>
        </w:rPr>
        <w:t xml:space="preserve"> </w:t>
      </w:r>
      <w:r>
        <w:rPr>
          <w:color w:val="0070C0"/>
          <w:sz w:val="32"/>
          <w:szCs w:val="32"/>
        </w:rPr>
        <w:t>System</w:t>
      </w:r>
      <w:r w:rsidRPr="00C336AF">
        <w:rPr>
          <w:color w:val="0070C0"/>
          <w:sz w:val="32"/>
          <w:szCs w:val="32"/>
        </w:rPr>
        <w:t xml:space="preserve"> :</w:t>
      </w:r>
      <w:r w:rsidRPr="00C336AF">
        <w:rPr>
          <w:sz w:val="28"/>
          <w:szCs w:val="28"/>
        </w:rPr>
        <w:t xml:space="preserve"> </w:t>
      </w:r>
    </w:p>
    <w:p w:rsidR="006A6F52" w:rsidRDefault="006A6F52" w:rsidP="006A6F52">
      <w:pPr>
        <w:spacing w:line="360" w:lineRule="auto"/>
        <w:ind w:left="270" w:firstLine="810"/>
        <w:jc w:val="both"/>
        <w:rPr>
          <w:sz w:val="28"/>
          <w:szCs w:val="28"/>
        </w:rPr>
      </w:pPr>
    </w:p>
    <w:p w:rsidR="006A6F52" w:rsidRDefault="006A6F52" w:rsidP="006A6F52">
      <w:pPr>
        <w:spacing w:line="360" w:lineRule="auto"/>
        <w:ind w:left="270" w:firstLine="810"/>
        <w:jc w:val="both"/>
        <w:rPr>
          <w:sz w:val="28"/>
          <w:szCs w:val="28"/>
        </w:rPr>
      </w:pPr>
      <w:r>
        <w:rPr>
          <w:sz w:val="28"/>
          <w:szCs w:val="28"/>
        </w:rPr>
        <w:t>This also helpful for detecting the intruder detection.</w:t>
      </w:r>
      <w:r w:rsidRPr="009348F1">
        <w:rPr>
          <w:sz w:val="28"/>
          <w:szCs w:val="28"/>
        </w:rPr>
        <w:t xml:space="preserve">The Alert Management component is used as a GUI tool to view the </w:t>
      </w:r>
      <w:r>
        <w:rPr>
          <w:sz w:val="28"/>
          <w:szCs w:val="28"/>
        </w:rPr>
        <w:t xml:space="preserve"> </w:t>
      </w:r>
      <w:r w:rsidRPr="009348F1">
        <w:rPr>
          <w:sz w:val="28"/>
          <w:szCs w:val="28"/>
        </w:rPr>
        <w:t xml:space="preserve">generated alerts and correlate them. It allows the security administrator to extract events and relate them to predefined attacking situations. </w:t>
      </w:r>
    </w:p>
    <w:p w:rsidR="006A6F52" w:rsidRPr="00D6725E" w:rsidRDefault="006A6F52" w:rsidP="006A6F52">
      <w:pPr>
        <w:pStyle w:val="ListParagraph"/>
        <w:numPr>
          <w:ilvl w:val="0"/>
          <w:numId w:val="3"/>
        </w:numPr>
        <w:rPr>
          <w:color w:val="0070C0"/>
          <w:sz w:val="32"/>
          <w:szCs w:val="32"/>
        </w:rPr>
      </w:pPr>
      <w:r>
        <w:rPr>
          <w:color w:val="0070C0"/>
          <w:sz w:val="32"/>
          <w:szCs w:val="32"/>
        </w:rPr>
        <w:t xml:space="preserve">Information change </w:t>
      </w:r>
      <w:r w:rsidRPr="00D6725E">
        <w:rPr>
          <w:color w:val="0070C0"/>
          <w:sz w:val="32"/>
          <w:szCs w:val="32"/>
        </w:rPr>
        <w:t>:</w:t>
      </w:r>
    </w:p>
    <w:p w:rsidR="006A6F52" w:rsidRPr="00434D98" w:rsidRDefault="006A6F52" w:rsidP="006A6F52">
      <w:pPr>
        <w:rPr>
          <w:color w:val="0070C0"/>
          <w:sz w:val="28"/>
          <w:szCs w:val="28"/>
        </w:rPr>
      </w:pPr>
    </w:p>
    <w:p w:rsidR="006A6F52" w:rsidRDefault="006A6F52" w:rsidP="006A6F52">
      <w:pPr>
        <w:spacing w:line="360" w:lineRule="auto"/>
        <w:ind w:firstLine="720"/>
        <w:jc w:val="both"/>
        <w:rPr>
          <w:sz w:val="28"/>
          <w:szCs w:val="28"/>
        </w:rPr>
      </w:pPr>
      <w:r>
        <w:rPr>
          <w:sz w:val="28"/>
          <w:szCs w:val="28"/>
        </w:rPr>
        <w:lastRenderedPageBreak/>
        <w:t>The information change for at  the logout time so if any hackers stolen your username and password definitely he want to knowing last time of given subject changes   this is very helpful for detecting the intruders.</w:t>
      </w:r>
    </w:p>
    <w:p w:rsidR="0063371F" w:rsidRPr="0060241D" w:rsidRDefault="0063371F" w:rsidP="0063371F">
      <w:pPr>
        <w:pStyle w:val="Heading1"/>
        <w:rPr>
          <w:rFonts w:ascii="Times New Roman" w:hAnsi="Times New Roman" w:cs="Times New Roman"/>
        </w:rPr>
      </w:pPr>
      <w:r w:rsidRPr="0060241D">
        <w:rPr>
          <w:rFonts w:ascii="Times New Roman" w:hAnsi="Times New Roman" w:cs="Times New Roman"/>
        </w:rPr>
        <w:t>System Configuration</w:t>
      </w:r>
      <w:r w:rsidR="000C1B47">
        <w:rPr>
          <w:rFonts w:ascii="Times New Roman" w:hAnsi="Times New Roman" w:cs="Times New Roman"/>
        </w:rPr>
        <w:t xml:space="preserve"> </w:t>
      </w:r>
      <w:r w:rsidRPr="0060241D">
        <w:rPr>
          <w:rFonts w:ascii="Times New Roman" w:hAnsi="Times New Roman" w:cs="Times New Roman"/>
        </w:rPr>
        <w:t>:</w:t>
      </w:r>
    </w:p>
    <w:p w:rsidR="0063371F" w:rsidRPr="0060241D" w:rsidRDefault="0063371F" w:rsidP="0063371F">
      <w:pPr>
        <w:pStyle w:val="Heading1"/>
        <w:rPr>
          <w:rFonts w:ascii="Times New Roman" w:hAnsi="Times New Roman" w:cs="Times New Roman"/>
        </w:rPr>
      </w:pPr>
      <w:r w:rsidRPr="0060241D">
        <w:rPr>
          <w:rFonts w:ascii="Times New Roman" w:hAnsi="Times New Roman" w:cs="Times New Roman"/>
        </w:rPr>
        <w:t>H/W System Configuration</w:t>
      </w:r>
      <w:r w:rsidR="000C1B47">
        <w:rPr>
          <w:rFonts w:ascii="Times New Roman" w:hAnsi="Times New Roman" w:cs="Times New Roman"/>
        </w:rPr>
        <w:t xml:space="preserve"> </w:t>
      </w:r>
      <w:r w:rsidRPr="0060241D">
        <w:rPr>
          <w:rFonts w:ascii="Times New Roman" w:hAnsi="Times New Roman" w:cs="Times New Roman"/>
        </w:rPr>
        <w:t>:</w:t>
      </w:r>
    </w:p>
    <w:p w:rsidR="0063371F" w:rsidRDefault="0063371F" w:rsidP="0063371F"/>
    <w:p w:rsidR="0063371F" w:rsidRPr="0060241D" w:rsidRDefault="0063371F" w:rsidP="00013450">
      <w:pPr>
        <w:pStyle w:val="Heading1"/>
        <w:spacing w:line="360" w:lineRule="auto"/>
        <w:rPr>
          <w:rFonts w:ascii="Times New Roman" w:hAnsi="Times New Roman" w:cs="Times New Roman"/>
          <w:b w:val="0"/>
          <w:sz w:val="28"/>
          <w:szCs w:val="28"/>
        </w:rPr>
      </w:pPr>
      <w:r w:rsidRPr="0060241D">
        <w:rPr>
          <w:rFonts w:ascii="Times New Roman" w:hAnsi="Times New Roman" w:cs="Times New Roman"/>
          <w:b w:val="0"/>
          <w:sz w:val="28"/>
          <w:szCs w:val="28"/>
        </w:rPr>
        <w:t xml:space="preserve">       </w:t>
      </w:r>
      <w:r w:rsidR="00294500">
        <w:rPr>
          <w:rFonts w:ascii="Times New Roman" w:hAnsi="Times New Roman" w:cs="Times New Roman"/>
          <w:b w:val="0"/>
          <w:sz w:val="28"/>
          <w:szCs w:val="28"/>
        </w:rPr>
        <w:t xml:space="preserve">    </w:t>
      </w:r>
      <w:r w:rsidRPr="0060241D">
        <w:rPr>
          <w:rFonts w:ascii="Times New Roman" w:hAnsi="Times New Roman" w:cs="Times New Roman"/>
          <w:b w:val="0"/>
          <w:sz w:val="28"/>
          <w:szCs w:val="28"/>
        </w:rPr>
        <w:t xml:space="preserve"> Processor              </w:t>
      </w:r>
      <w:r w:rsidR="00783210">
        <w:rPr>
          <w:rFonts w:ascii="Times New Roman" w:hAnsi="Times New Roman" w:cs="Times New Roman"/>
          <w:b w:val="0"/>
          <w:sz w:val="28"/>
          <w:szCs w:val="28"/>
        </w:rPr>
        <w:t xml:space="preserve">             </w:t>
      </w:r>
      <w:r w:rsidRPr="0060241D">
        <w:rPr>
          <w:rFonts w:ascii="Times New Roman" w:hAnsi="Times New Roman" w:cs="Times New Roman"/>
          <w:b w:val="0"/>
          <w:sz w:val="28"/>
          <w:szCs w:val="28"/>
        </w:rPr>
        <w:t xml:space="preserve"> -    Pentium –III</w:t>
      </w:r>
    </w:p>
    <w:p w:rsidR="0063371F" w:rsidRPr="0060241D" w:rsidRDefault="00294500" w:rsidP="00013450">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3371F" w:rsidRPr="0060241D">
        <w:rPr>
          <w:rFonts w:ascii="Times New Roman" w:hAnsi="Times New Roman" w:cs="Times New Roman"/>
          <w:sz w:val="28"/>
          <w:szCs w:val="28"/>
        </w:rPr>
        <w:t>Speed                                -    1.1 Ghz</w:t>
      </w:r>
    </w:p>
    <w:p w:rsidR="0063371F" w:rsidRPr="0060241D" w:rsidRDefault="00294500" w:rsidP="0001345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3371F" w:rsidRPr="0060241D">
        <w:rPr>
          <w:rFonts w:ascii="Times New Roman" w:hAnsi="Times New Roman" w:cs="Times New Roman"/>
          <w:sz w:val="28"/>
          <w:szCs w:val="28"/>
        </w:rPr>
        <w:t>RAM                                 -    256  MB(min)</w:t>
      </w:r>
    </w:p>
    <w:p w:rsidR="0063371F" w:rsidRPr="0060241D" w:rsidRDefault="0063371F" w:rsidP="00013450">
      <w:pPr>
        <w:spacing w:line="360" w:lineRule="auto"/>
        <w:ind w:firstLine="720"/>
        <w:jc w:val="both"/>
        <w:rPr>
          <w:rFonts w:ascii="Times New Roman" w:hAnsi="Times New Roman" w:cs="Times New Roman"/>
          <w:sz w:val="28"/>
          <w:szCs w:val="28"/>
        </w:rPr>
      </w:pPr>
      <w:r w:rsidRPr="0060241D">
        <w:rPr>
          <w:rFonts w:ascii="Times New Roman" w:hAnsi="Times New Roman" w:cs="Times New Roman"/>
          <w:sz w:val="28"/>
          <w:szCs w:val="28"/>
        </w:rPr>
        <w:t>Hard Disk                          -   20 GB</w:t>
      </w:r>
    </w:p>
    <w:p w:rsidR="0063371F" w:rsidRPr="0060241D" w:rsidRDefault="0063371F" w:rsidP="00013450">
      <w:pPr>
        <w:spacing w:line="360" w:lineRule="auto"/>
        <w:ind w:firstLine="720"/>
        <w:jc w:val="both"/>
        <w:rPr>
          <w:rFonts w:ascii="Times New Roman" w:hAnsi="Times New Roman" w:cs="Times New Roman"/>
          <w:sz w:val="28"/>
          <w:szCs w:val="28"/>
        </w:rPr>
      </w:pPr>
      <w:r w:rsidRPr="0060241D">
        <w:rPr>
          <w:rFonts w:ascii="Times New Roman" w:hAnsi="Times New Roman" w:cs="Times New Roman"/>
          <w:sz w:val="28"/>
          <w:szCs w:val="28"/>
        </w:rPr>
        <w:t>Floppy Drive                     -    1.44 MB</w:t>
      </w:r>
    </w:p>
    <w:p w:rsidR="0063371F" w:rsidRPr="0060241D" w:rsidRDefault="0063371F" w:rsidP="00013450">
      <w:pPr>
        <w:spacing w:line="360" w:lineRule="auto"/>
        <w:ind w:firstLine="720"/>
        <w:jc w:val="both"/>
        <w:rPr>
          <w:rFonts w:ascii="Times New Roman" w:hAnsi="Times New Roman" w:cs="Times New Roman"/>
          <w:sz w:val="28"/>
          <w:szCs w:val="28"/>
        </w:rPr>
      </w:pPr>
      <w:r w:rsidRPr="0060241D">
        <w:rPr>
          <w:rFonts w:ascii="Times New Roman" w:hAnsi="Times New Roman" w:cs="Times New Roman"/>
          <w:sz w:val="28"/>
          <w:szCs w:val="28"/>
        </w:rPr>
        <w:t>Key Board                         -    Standard Windows Keyboard</w:t>
      </w:r>
    </w:p>
    <w:p w:rsidR="0063371F" w:rsidRPr="0060241D" w:rsidRDefault="0063371F" w:rsidP="00013450">
      <w:pPr>
        <w:spacing w:line="360" w:lineRule="auto"/>
        <w:ind w:firstLine="720"/>
        <w:jc w:val="both"/>
        <w:rPr>
          <w:rFonts w:ascii="Times New Roman" w:hAnsi="Times New Roman" w:cs="Times New Roman"/>
          <w:sz w:val="28"/>
          <w:szCs w:val="28"/>
        </w:rPr>
      </w:pPr>
      <w:r w:rsidRPr="0060241D">
        <w:rPr>
          <w:rFonts w:ascii="Times New Roman" w:hAnsi="Times New Roman" w:cs="Times New Roman"/>
          <w:sz w:val="28"/>
          <w:szCs w:val="28"/>
        </w:rPr>
        <w:t>Mouse                                -    Two or Three Button Mouse</w:t>
      </w:r>
    </w:p>
    <w:p w:rsidR="0063371F" w:rsidRPr="0060241D" w:rsidRDefault="0063371F" w:rsidP="00013450">
      <w:pPr>
        <w:spacing w:line="360" w:lineRule="auto"/>
        <w:ind w:firstLine="720"/>
        <w:jc w:val="both"/>
        <w:rPr>
          <w:rFonts w:ascii="Times New Roman" w:hAnsi="Times New Roman" w:cs="Times New Roman"/>
          <w:sz w:val="28"/>
          <w:szCs w:val="28"/>
        </w:rPr>
      </w:pPr>
      <w:r w:rsidRPr="0060241D">
        <w:rPr>
          <w:rFonts w:ascii="Times New Roman" w:hAnsi="Times New Roman" w:cs="Times New Roman"/>
          <w:sz w:val="28"/>
          <w:szCs w:val="28"/>
        </w:rPr>
        <w:t>Monitor                              -    SVGA</w:t>
      </w:r>
    </w:p>
    <w:p w:rsidR="0063371F" w:rsidRPr="00C1008A" w:rsidRDefault="0063371F" w:rsidP="0063371F">
      <w:pPr>
        <w:pStyle w:val="Heading1"/>
        <w:rPr>
          <w:szCs w:val="24"/>
        </w:rPr>
      </w:pPr>
    </w:p>
    <w:p w:rsidR="0063371F" w:rsidRPr="0047297F" w:rsidRDefault="0063371F" w:rsidP="0063371F">
      <w:pPr>
        <w:pStyle w:val="Heading1"/>
        <w:rPr>
          <w:rFonts w:ascii="Times New Roman" w:hAnsi="Times New Roman" w:cs="Times New Roman"/>
        </w:rPr>
      </w:pPr>
      <w:r w:rsidRPr="0047297F">
        <w:rPr>
          <w:rFonts w:ascii="Times New Roman" w:hAnsi="Times New Roman" w:cs="Times New Roman"/>
        </w:rPr>
        <w:t xml:space="preserve"> S/W System Configuration</w:t>
      </w:r>
      <w:r w:rsidR="00FC58CC">
        <w:rPr>
          <w:rFonts w:ascii="Times New Roman" w:hAnsi="Times New Roman" w:cs="Times New Roman"/>
        </w:rPr>
        <w:t xml:space="preserve"> </w:t>
      </w:r>
      <w:r w:rsidRPr="0047297F">
        <w:rPr>
          <w:rFonts w:ascii="Times New Roman" w:hAnsi="Times New Roman" w:cs="Times New Roman"/>
        </w:rPr>
        <w:t>:</w:t>
      </w:r>
    </w:p>
    <w:p w:rsidR="0063371F" w:rsidRPr="001B1DD1" w:rsidRDefault="0063371F" w:rsidP="0063371F"/>
    <w:p w:rsidR="0063371F" w:rsidRPr="00164C8A" w:rsidRDefault="0063371F" w:rsidP="00164C8A">
      <w:pPr>
        <w:pStyle w:val="BodyText"/>
        <w:numPr>
          <w:ilvl w:val="0"/>
          <w:numId w:val="1"/>
        </w:numPr>
        <w:spacing w:after="120"/>
        <w:ind w:left="1440" w:hanging="540"/>
        <w:rPr>
          <w:sz w:val="28"/>
          <w:szCs w:val="28"/>
        </w:rPr>
      </w:pPr>
      <w:r w:rsidRPr="00164C8A">
        <w:rPr>
          <w:sz w:val="28"/>
          <w:szCs w:val="28"/>
        </w:rPr>
        <w:t>Operating System            :</w:t>
      </w:r>
      <w:r w:rsidR="00B710C8">
        <w:rPr>
          <w:sz w:val="28"/>
          <w:szCs w:val="28"/>
        </w:rPr>
        <w:t xml:space="preserve">  </w:t>
      </w:r>
      <w:r w:rsidRPr="00164C8A">
        <w:rPr>
          <w:sz w:val="28"/>
          <w:szCs w:val="28"/>
        </w:rPr>
        <w:t xml:space="preserve">Windows95/98/2000/XP </w:t>
      </w:r>
    </w:p>
    <w:p w:rsidR="0063371F" w:rsidRPr="00164C8A" w:rsidRDefault="0063371F" w:rsidP="00164C8A">
      <w:pPr>
        <w:pStyle w:val="BodyText"/>
        <w:numPr>
          <w:ilvl w:val="0"/>
          <w:numId w:val="1"/>
        </w:numPr>
        <w:spacing w:after="120"/>
        <w:ind w:left="1440" w:hanging="540"/>
        <w:rPr>
          <w:sz w:val="28"/>
          <w:szCs w:val="28"/>
        </w:rPr>
      </w:pPr>
      <w:r w:rsidRPr="00164C8A">
        <w:rPr>
          <w:sz w:val="28"/>
          <w:szCs w:val="28"/>
        </w:rPr>
        <w:t xml:space="preserve">Application  Server          :   Tomcat5.0/6.X                               </w:t>
      </w:r>
      <w:r w:rsidRPr="00164C8A">
        <w:rPr>
          <w:sz w:val="28"/>
          <w:szCs w:val="28"/>
        </w:rPr>
        <w:tab/>
      </w:r>
      <w:r w:rsidRPr="00164C8A">
        <w:rPr>
          <w:sz w:val="28"/>
          <w:szCs w:val="28"/>
        </w:rPr>
        <w:tab/>
      </w:r>
    </w:p>
    <w:p w:rsidR="0063371F" w:rsidRPr="00164C8A" w:rsidRDefault="0063371F" w:rsidP="00164C8A">
      <w:pPr>
        <w:pStyle w:val="BodyText"/>
        <w:numPr>
          <w:ilvl w:val="0"/>
          <w:numId w:val="1"/>
        </w:numPr>
        <w:spacing w:after="120"/>
        <w:ind w:left="1440" w:hanging="540"/>
        <w:rPr>
          <w:sz w:val="28"/>
          <w:szCs w:val="28"/>
        </w:rPr>
      </w:pPr>
      <w:r w:rsidRPr="00164C8A">
        <w:rPr>
          <w:sz w:val="28"/>
          <w:szCs w:val="28"/>
        </w:rPr>
        <w:t>Front End                          :   HTML, Java, Jsp</w:t>
      </w:r>
    </w:p>
    <w:p w:rsidR="0063371F" w:rsidRPr="00164C8A" w:rsidRDefault="0063371F" w:rsidP="00164C8A">
      <w:pPr>
        <w:pStyle w:val="BodyText"/>
        <w:numPr>
          <w:ilvl w:val="0"/>
          <w:numId w:val="1"/>
        </w:numPr>
        <w:spacing w:after="120"/>
        <w:ind w:left="1440" w:hanging="540"/>
        <w:rPr>
          <w:sz w:val="28"/>
          <w:szCs w:val="28"/>
        </w:rPr>
      </w:pPr>
      <w:r w:rsidRPr="00164C8A">
        <w:rPr>
          <w:sz w:val="28"/>
          <w:szCs w:val="28"/>
        </w:rPr>
        <w:t xml:space="preserve"> Scripts</w:t>
      </w:r>
      <w:r w:rsidR="00B710C8">
        <w:rPr>
          <w:sz w:val="28"/>
          <w:szCs w:val="28"/>
        </w:rPr>
        <w:t xml:space="preserve">                               </w:t>
      </w:r>
      <w:r w:rsidRPr="00164C8A">
        <w:rPr>
          <w:sz w:val="28"/>
          <w:szCs w:val="28"/>
        </w:rPr>
        <w:t>:   JavaScript.</w:t>
      </w:r>
    </w:p>
    <w:p w:rsidR="0063371F" w:rsidRPr="00164C8A" w:rsidRDefault="0063371F" w:rsidP="00164C8A">
      <w:pPr>
        <w:pStyle w:val="BodyText"/>
        <w:numPr>
          <w:ilvl w:val="0"/>
          <w:numId w:val="1"/>
        </w:numPr>
        <w:spacing w:after="120"/>
        <w:ind w:left="1440" w:hanging="540"/>
        <w:rPr>
          <w:sz w:val="28"/>
          <w:szCs w:val="28"/>
        </w:rPr>
      </w:pPr>
      <w:r w:rsidRPr="00164C8A">
        <w:rPr>
          <w:sz w:val="28"/>
          <w:szCs w:val="28"/>
        </w:rPr>
        <w:lastRenderedPageBreak/>
        <w:t xml:space="preserve">Server side Script             </w:t>
      </w:r>
      <w:r w:rsidR="00B710C8">
        <w:rPr>
          <w:sz w:val="28"/>
          <w:szCs w:val="28"/>
        </w:rPr>
        <w:t xml:space="preserve">  </w:t>
      </w:r>
      <w:r w:rsidRPr="00164C8A">
        <w:rPr>
          <w:sz w:val="28"/>
          <w:szCs w:val="28"/>
        </w:rPr>
        <w:t>:  Java Server Pages.</w:t>
      </w:r>
    </w:p>
    <w:p w:rsidR="0063371F" w:rsidRPr="00164C8A" w:rsidRDefault="0063371F" w:rsidP="00164C8A">
      <w:pPr>
        <w:pStyle w:val="BodyText"/>
        <w:numPr>
          <w:ilvl w:val="0"/>
          <w:numId w:val="1"/>
        </w:numPr>
        <w:spacing w:after="120"/>
        <w:ind w:left="1440" w:hanging="540"/>
        <w:rPr>
          <w:sz w:val="28"/>
          <w:szCs w:val="28"/>
        </w:rPr>
      </w:pPr>
      <w:r w:rsidRPr="00164C8A">
        <w:rPr>
          <w:sz w:val="28"/>
          <w:szCs w:val="28"/>
        </w:rPr>
        <w:t xml:space="preserve">Database                            </w:t>
      </w:r>
      <w:r w:rsidR="00B710C8">
        <w:rPr>
          <w:sz w:val="28"/>
          <w:szCs w:val="28"/>
        </w:rPr>
        <w:t xml:space="preserve"> </w:t>
      </w:r>
      <w:r w:rsidRPr="00164C8A">
        <w:rPr>
          <w:sz w:val="28"/>
          <w:szCs w:val="28"/>
        </w:rPr>
        <w:t>:   Mysql 5.0</w:t>
      </w:r>
    </w:p>
    <w:p w:rsidR="0063371F" w:rsidRPr="00164C8A" w:rsidRDefault="0063371F" w:rsidP="00164C8A">
      <w:pPr>
        <w:pStyle w:val="BodyText"/>
        <w:numPr>
          <w:ilvl w:val="0"/>
          <w:numId w:val="1"/>
        </w:numPr>
        <w:autoSpaceDE w:val="0"/>
        <w:autoSpaceDN w:val="0"/>
        <w:adjustRightInd w:val="0"/>
        <w:spacing w:after="120"/>
        <w:ind w:left="1440" w:hanging="540"/>
        <w:jc w:val="both"/>
        <w:rPr>
          <w:sz w:val="28"/>
          <w:szCs w:val="28"/>
        </w:rPr>
      </w:pPr>
      <w:r w:rsidRPr="00164C8A">
        <w:rPr>
          <w:sz w:val="28"/>
          <w:szCs w:val="28"/>
        </w:rPr>
        <w:t xml:space="preserve">Database Connectivity     :   JDBC. </w:t>
      </w:r>
    </w:p>
    <w:sectPr w:rsidR="0063371F" w:rsidRPr="00164C8A" w:rsidSect="004F4D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91" w:rsidRDefault="00627691" w:rsidP="004F7718">
      <w:pPr>
        <w:spacing w:after="0" w:line="240" w:lineRule="auto"/>
      </w:pPr>
      <w:r>
        <w:separator/>
      </w:r>
    </w:p>
  </w:endnote>
  <w:endnote w:type="continuationSeparator" w:id="1">
    <w:p w:rsidR="00627691" w:rsidRDefault="00627691" w:rsidP="004F7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91" w:rsidRDefault="00627691" w:rsidP="004F7718">
      <w:pPr>
        <w:spacing w:after="0" w:line="240" w:lineRule="auto"/>
      </w:pPr>
      <w:r>
        <w:separator/>
      </w:r>
    </w:p>
  </w:footnote>
  <w:footnote w:type="continuationSeparator" w:id="1">
    <w:p w:rsidR="00627691" w:rsidRDefault="00627691" w:rsidP="004F7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16" o:spid="_x0000_s10242" type="#_x0000_t136" style="position:absolute;margin-left:0;margin-top:0;width:586.4pt;height:73.3pt;rotation:315;z-index:-251654144;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17" o:spid="_x0000_s10243" type="#_x0000_t136" style="position:absolute;margin-left:0;margin-top:0;width:586.4pt;height:73.3pt;rotation:315;z-index:-251652096;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18" w:rsidRDefault="004F77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9215" o:spid="_x0000_s10241" type="#_x0000_t136" style="position:absolute;margin-left:0;margin-top:0;width:586.4pt;height:73.3pt;rotation:315;z-index:-251656192;mso-position-horizontal:center;mso-position-horizontal-relative:margin;mso-position-vertical:center;mso-position-vertical-relative:margin" o:allowincell="f" fillcolor="red" stroked="f">
          <v:fill opacity=".5"/>
          <v:textpath style="font-family:&quot;Calibri&quot;;font-size:1pt" string="www.freeprojectsforall.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3D443FC"/>
    <w:multiLevelType w:val="hybridMultilevel"/>
    <w:tmpl w:val="B96E6880"/>
    <w:lvl w:ilvl="0" w:tplc="DD9648D6">
      <w:start w:val="1"/>
      <w:numFmt w:val="decimal"/>
      <w:lvlText w:val="%1."/>
      <w:lvlJc w:val="left"/>
      <w:pPr>
        <w:ind w:left="1080" w:hanging="360"/>
      </w:pPr>
      <w:rPr>
        <w:rFonts w:hint="default"/>
        <w:b w:val="0"/>
        <w:color w:val="0070C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2079E3"/>
    <w:multiLevelType w:val="hybridMultilevel"/>
    <w:tmpl w:val="CBC6E69E"/>
    <w:lvl w:ilvl="0" w:tplc="1F8EE5C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A63739"/>
    <w:rsid w:val="00003BC8"/>
    <w:rsid w:val="00013450"/>
    <w:rsid w:val="000408E4"/>
    <w:rsid w:val="00094414"/>
    <w:rsid w:val="000978E8"/>
    <w:rsid w:val="000B7E8A"/>
    <w:rsid w:val="000C1B47"/>
    <w:rsid w:val="000F0203"/>
    <w:rsid w:val="00123022"/>
    <w:rsid w:val="00131D5C"/>
    <w:rsid w:val="00164C8A"/>
    <w:rsid w:val="00214945"/>
    <w:rsid w:val="00225413"/>
    <w:rsid w:val="00237B69"/>
    <w:rsid w:val="00242736"/>
    <w:rsid w:val="00294500"/>
    <w:rsid w:val="00295D84"/>
    <w:rsid w:val="0039561A"/>
    <w:rsid w:val="00395D74"/>
    <w:rsid w:val="003C7A42"/>
    <w:rsid w:val="003E246E"/>
    <w:rsid w:val="003E3A55"/>
    <w:rsid w:val="004251BE"/>
    <w:rsid w:val="00444243"/>
    <w:rsid w:val="00471AEE"/>
    <w:rsid w:val="0047297F"/>
    <w:rsid w:val="004B0E4E"/>
    <w:rsid w:val="004E6390"/>
    <w:rsid w:val="004F0B2C"/>
    <w:rsid w:val="004F4AD4"/>
    <w:rsid w:val="004F4D73"/>
    <w:rsid w:val="004F7718"/>
    <w:rsid w:val="0052322C"/>
    <w:rsid w:val="00524E79"/>
    <w:rsid w:val="005275A3"/>
    <w:rsid w:val="00561194"/>
    <w:rsid w:val="005749AF"/>
    <w:rsid w:val="005E33AF"/>
    <w:rsid w:val="0060241D"/>
    <w:rsid w:val="00624FE3"/>
    <w:rsid w:val="00627691"/>
    <w:rsid w:val="0063371F"/>
    <w:rsid w:val="00634790"/>
    <w:rsid w:val="00642E4F"/>
    <w:rsid w:val="006722A0"/>
    <w:rsid w:val="006838BB"/>
    <w:rsid w:val="006A6F52"/>
    <w:rsid w:val="006C1255"/>
    <w:rsid w:val="006E04ED"/>
    <w:rsid w:val="006F2B3B"/>
    <w:rsid w:val="00714732"/>
    <w:rsid w:val="00714E36"/>
    <w:rsid w:val="00742231"/>
    <w:rsid w:val="007635FE"/>
    <w:rsid w:val="00783210"/>
    <w:rsid w:val="00794A4C"/>
    <w:rsid w:val="007A3F32"/>
    <w:rsid w:val="007E39EB"/>
    <w:rsid w:val="007E3CB8"/>
    <w:rsid w:val="00830F34"/>
    <w:rsid w:val="0085071B"/>
    <w:rsid w:val="008E0CF3"/>
    <w:rsid w:val="009025A9"/>
    <w:rsid w:val="009269EE"/>
    <w:rsid w:val="00963E4A"/>
    <w:rsid w:val="00975318"/>
    <w:rsid w:val="00985ABF"/>
    <w:rsid w:val="009B08F2"/>
    <w:rsid w:val="009C48E1"/>
    <w:rsid w:val="009D2925"/>
    <w:rsid w:val="00A00BF7"/>
    <w:rsid w:val="00A06E61"/>
    <w:rsid w:val="00A63739"/>
    <w:rsid w:val="00A659B8"/>
    <w:rsid w:val="00AC4DA8"/>
    <w:rsid w:val="00AD5167"/>
    <w:rsid w:val="00B10571"/>
    <w:rsid w:val="00B17D87"/>
    <w:rsid w:val="00B235C0"/>
    <w:rsid w:val="00B54EE8"/>
    <w:rsid w:val="00B565B2"/>
    <w:rsid w:val="00B710C8"/>
    <w:rsid w:val="00BB04E7"/>
    <w:rsid w:val="00BC1B8B"/>
    <w:rsid w:val="00BC2204"/>
    <w:rsid w:val="00BE5EBF"/>
    <w:rsid w:val="00CA7A21"/>
    <w:rsid w:val="00CB0920"/>
    <w:rsid w:val="00CE716B"/>
    <w:rsid w:val="00D073D2"/>
    <w:rsid w:val="00D3786F"/>
    <w:rsid w:val="00D627A2"/>
    <w:rsid w:val="00D65AD7"/>
    <w:rsid w:val="00DA09EB"/>
    <w:rsid w:val="00DB0C48"/>
    <w:rsid w:val="00E312D5"/>
    <w:rsid w:val="00E330D8"/>
    <w:rsid w:val="00E41E57"/>
    <w:rsid w:val="00EC232F"/>
    <w:rsid w:val="00EE3E89"/>
    <w:rsid w:val="00F148E8"/>
    <w:rsid w:val="00F65866"/>
    <w:rsid w:val="00F721C7"/>
    <w:rsid w:val="00F739B1"/>
    <w:rsid w:val="00F80BA0"/>
    <w:rsid w:val="00F83362"/>
    <w:rsid w:val="00FC58CC"/>
    <w:rsid w:val="00FD1304"/>
    <w:rsid w:val="00FD13F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39"/>
  </w:style>
  <w:style w:type="paragraph" w:styleId="Heading1">
    <w:name w:val="heading 1"/>
    <w:basedOn w:val="Normal"/>
    <w:next w:val="Normal"/>
    <w:link w:val="Heading1Char"/>
    <w:qFormat/>
    <w:rsid w:val="0063371F"/>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63371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7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63371F"/>
    <w:rPr>
      <w:rFonts w:ascii="Arial" w:eastAsia="Times New Roman" w:hAnsi="Arial" w:cs="Arial"/>
      <w:b/>
      <w:bCs/>
      <w:kern w:val="32"/>
      <w:sz w:val="32"/>
      <w:szCs w:val="32"/>
    </w:rPr>
  </w:style>
  <w:style w:type="character" w:customStyle="1" w:styleId="Heading3Char">
    <w:name w:val="Heading 3 Char"/>
    <w:basedOn w:val="DefaultParagraphFont"/>
    <w:link w:val="Heading3"/>
    <w:rsid w:val="0063371F"/>
    <w:rPr>
      <w:rFonts w:ascii="Arial" w:eastAsia="Times New Roman" w:hAnsi="Arial" w:cs="Arial"/>
      <w:b/>
      <w:bCs/>
      <w:sz w:val="26"/>
      <w:szCs w:val="26"/>
    </w:rPr>
  </w:style>
  <w:style w:type="paragraph" w:styleId="BodyText">
    <w:name w:val="Body Text"/>
    <w:basedOn w:val="Normal"/>
    <w:link w:val="BodyTextChar"/>
    <w:rsid w:val="0063371F"/>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3371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10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71"/>
    <w:rPr>
      <w:rFonts w:ascii="Tahoma" w:hAnsi="Tahoma" w:cs="Tahoma"/>
      <w:sz w:val="16"/>
      <w:szCs w:val="16"/>
    </w:rPr>
  </w:style>
  <w:style w:type="paragraph" w:styleId="ListParagraph">
    <w:name w:val="List Paragraph"/>
    <w:basedOn w:val="Normal"/>
    <w:uiPriority w:val="34"/>
    <w:qFormat/>
    <w:rsid w:val="00B235C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77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718"/>
  </w:style>
  <w:style w:type="paragraph" w:styleId="Footer">
    <w:name w:val="footer"/>
    <w:basedOn w:val="Normal"/>
    <w:link w:val="FooterChar"/>
    <w:uiPriority w:val="99"/>
    <w:semiHidden/>
    <w:unhideWhenUsed/>
    <w:rsid w:val="004F77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Work</cp:lastModifiedBy>
  <cp:revision>528</cp:revision>
  <dcterms:created xsi:type="dcterms:W3CDTF">2011-10-12T05:09:00Z</dcterms:created>
  <dcterms:modified xsi:type="dcterms:W3CDTF">2017-10-06T07:20:00Z</dcterms:modified>
</cp:coreProperties>
</file>